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52" w:tblpY="2536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322"/>
      </w:tblGrid>
      <w:tr w:rsidR="00111C02" w:rsidTr="004831AB">
        <w:trPr>
          <w:trHeight w:val="699"/>
        </w:trPr>
        <w:tc>
          <w:tcPr>
            <w:tcW w:w="1418" w:type="dxa"/>
            <w:vAlign w:val="center"/>
          </w:tcPr>
          <w:p w:rsidR="00111C02" w:rsidRPr="00810038" w:rsidRDefault="00AA6636" w:rsidP="00F832BB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1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</w:t>
            </w:r>
            <w:r w:rsidR="00C22159"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8322" w:type="dxa"/>
            <w:vAlign w:val="center"/>
          </w:tcPr>
          <w:p w:rsidR="00111C02" w:rsidRPr="00810038" w:rsidRDefault="00C22159" w:rsidP="00F832BB">
            <w:pPr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广泛应用于医院病床被褥、服装，枕芯、手术室衣物、床垫等用品的消毒灭菌。</w:t>
            </w:r>
          </w:p>
        </w:tc>
      </w:tr>
      <w:tr w:rsidR="00111C02" w:rsidTr="004831AB">
        <w:trPr>
          <w:trHeight w:val="10767"/>
        </w:trPr>
        <w:tc>
          <w:tcPr>
            <w:tcW w:w="1418" w:type="dxa"/>
            <w:vAlign w:val="center"/>
          </w:tcPr>
          <w:p w:rsidR="00111C02" w:rsidRPr="00810038" w:rsidRDefault="00AA6636" w:rsidP="00F832BB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2</w:t>
            </w:r>
            <w:r w:rsidR="00C22159"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、主要技</w:t>
            </w:r>
          </w:p>
          <w:p w:rsidR="00111C02" w:rsidRPr="00810038" w:rsidRDefault="00C22159" w:rsidP="00F832BB">
            <w:pPr>
              <w:ind w:firstLineChars="100" w:firstLine="24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术要求</w:t>
            </w:r>
          </w:p>
        </w:tc>
        <w:tc>
          <w:tcPr>
            <w:tcW w:w="8322" w:type="dxa"/>
            <w:vAlign w:val="center"/>
          </w:tcPr>
          <w:p w:rsidR="00111C02" w:rsidRPr="00810038" w:rsidRDefault="00C22159" w:rsidP="00F832BB">
            <w:pPr>
              <w:ind w:left="720" w:hangingChars="300" w:hanging="72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 w:cs="Segoe UI Symbol"/>
                <w:color w:val="000000"/>
                <w:sz w:val="24"/>
                <w:szCs w:val="24"/>
              </w:rPr>
              <w:t>★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1、采用高效臭氧产生技术，</w:t>
            </w:r>
            <w:r w:rsidRPr="0081003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开机15min，臭氧输出浓度：≥500mg/m</w:t>
            </w:r>
            <w:r w:rsidRPr="00810038">
              <w:rPr>
                <w:rFonts w:eastAsia="楷体" w:cs="Calibri"/>
                <w:color w:val="000000"/>
                <w:sz w:val="24"/>
                <w:szCs w:val="24"/>
              </w:rPr>
              <w:t>³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，请提供权威第三方检测报告。</w:t>
            </w:r>
          </w:p>
          <w:p w:rsidR="00111C02" w:rsidRPr="00810038" w:rsidRDefault="00C22159" w:rsidP="00F832BB">
            <w:pPr>
              <w:ind w:firstLineChars="100" w:firstLine="24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2、床袋（或罩）密闭时臭氧泄漏≤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0.1mg/m</w:t>
            </w:r>
            <w:r w:rsidRPr="00810038">
              <w:rPr>
                <w:rFonts w:ascii="楷体" w:eastAsia="楷体" w:hAnsi="楷体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111C02" w:rsidRPr="00810038" w:rsidRDefault="00C22159" w:rsidP="00F832BB">
            <w:pPr>
              <w:ind w:leftChars="100" w:left="450" w:hangingChars="100" w:hanging="24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3、机身采用简洁流畅的外型设计，外壳采用优质阻燃复合材料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ABS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工程塑料，表面光滑易擦拭。模具一体成型保证了产品的一致性；</w:t>
            </w:r>
          </w:p>
          <w:p w:rsidR="00111C02" w:rsidRPr="00810038" w:rsidRDefault="00C22159" w:rsidP="00F832BB">
            <w:pPr>
              <w:ind w:leftChars="100" w:left="450" w:hangingChars="100" w:hanging="24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4、结构形式：移动式底部有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3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个供移动的滑轮，设备顶部有方便推动的一体成型把手；背部有不少于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2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个专用储存柜而非网兜，用于存放床罩、床袋、抽气与充气管路、可拆卸的制式电源线。</w:t>
            </w:r>
          </w:p>
          <w:p w:rsidR="00111C02" w:rsidRPr="00810038" w:rsidRDefault="00C22159" w:rsidP="00F832BB">
            <w:pPr>
              <w:ind w:leftChars="100" w:left="450" w:hangingChars="100" w:hanging="24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5、检修的便捷性：设备主要部件（臭氧发生装置、电动球阀等）可从设备底部抽拉出来；控制板等电控系统，可以通过顶部机盖轻松取出，即可实现方便地检修。</w:t>
            </w:r>
          </w:p>
          <w:p w:rsidR="00111C02" w:rsidRPr="00810038" w:rsidRDefault="00C22159" w:rsidP="00F832BB">
            <w:pPr>
              <w:ind w:left="480" w:hangingChars="200" w:hanging="48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★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6、具有国家知识产权局颁发的软件著作权登记证书，以证实制造商具有自主知识产权；同时具有国家级权威实验室出具的嵌入式软件产品检测报告，证实设备软件的功能性、安全可靠性、易用性、易安装性、适应性。证实用户文档的完整性、正确性、一致性、易理解性、易浏览性。</w:t>
            </w:r>
          </w:p>
          <w:p w:rsidR="00111C02" w:rsidRPr="00810038" w:rsidRDefault="00C22159" w:rsidP="00F832BB">
            <w:pPr>
              <w:ind w:firstLineChars="100" w:firstLine="24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7、消毒程序为自动控制，一键启动操作，无需人工值守。</w:t>
            </w:r>
          </w:p>
          <w:p w:rsidR="00111C02" w:rsidRPr="00810038" w:rsidRDefault="00C22159" w:rsidP="00F832BB">
            <w:pPr>
              <w:ind w:firstLineChars="100" w:firstLine="24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8、采用专用抽、充气技术，使臭氧能更好地渗透到物体内部消毒</w:t>
            </w:r>
          </w:p>
          <w:p w:rsidR="00111C02" w:rsidRPr="00810038" w:rsidRDefault="00C22159" w:rsidP="00F832BB">
            <w:pPr>
              <w:ind w:left="480" w:hangingChars="200" w:hanging="48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★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9、消毒效果：对大肠杆菌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8099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的杀灭对数值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≥3.00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，对金黄色葡萄球菌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ATCC6538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杀灭对数值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≥3.00</w:t>
            </w:r>
            <w:r w:rsidRPr="0081003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，对白色念珠菌杀灭对数值</w:t>
            </w:r>
            <w:r w:rsidRPr="00810038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≥3.00</w:t>
            </w:r>
            <w:r w:rsidRPr="0081003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请出具相关检测报告</w:t>
            </w:r>
            <w:r w:rsidRPr="00810038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。</w:t>
            </w:r>
          </w:p>
          <w:p w:rsidR="00111C02" w:rsidRPr="00810038" w:rsidRDefault="00C22159" w:rsidP="00F832BB">
            <w:pPr>
              <w:ind w:leftChars="100" w:left="690" w:hangingChars="200" w:hanging="48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1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0、能有效去除附着在物体上的各种异味、血腥味、霉味、大小便味等。对消毒物品有增白的作用</w:t>
            </w:r>
          </w:p>
          <w:p w:rsidR="00111C02" w:rsidRPr="00810038" w:rsidRDefault="00C22159" w:rsidP="00F832BB">
            <w:pPr>
              <w:ind w:leftChars="100" w:left="690" w:hangingChars="200" w:hanging="48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1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1、设备程序运行采用抽气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-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消毒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-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密闭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-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解析的模式，各个程序阶段时间均可根据实际需求预先手动设置，设置范围为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0~999min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，可轻松完成个性化的消毒需求且操作简便。</w:t>
            </w:r>
          </w:p>
          <w:p w:rsidR="00111C02" w:rsidRPr="00810038" w:rsidRDefault="00C22159" w:rsidP="00F832BB">
            <w:pPr>
              <w:ind w:firstLineChars="100" w:firstLine="240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1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2、输入功率：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≤140W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，宽电压设计，适用于电压波动的地方使用。</w:t>
            </w:r>
          </w:p>
          <w:p w:rsidR="00111C02" w:rsidRPr="00810038" w:rsidRDefault="00C22159" w:rsidP="00F832BB">
            <w:pPr>
              <w:ind w:firstLineChars="100" w:firstLine="24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1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3、正常工作条件：</w:t>
            </w:r>
          </w:p>
          <w:p w:rsidR="00111C02" w:rsidRPr="00810038" w:rsidRDefault="00C22159" w:rsidP="00F832BB">
            <w:pPr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1)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供电电源：a.c.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220V±22V  50Hz±1Hz  </w:t>
            </w:r>
          </w:p>
          <w:p w:rsidR="00111C02" w:rsidRPr="00810038" w:rsidRDefault="00C22159" w:rsidP="00F832BB">
            <w:pPr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2)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相对湿度：＜85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%</w:t>
            </w:r>
          </w:p>
          <w:p w:rsidR="00111C02" w:rsidRPr="00810038" w:rsidRDefault="00C22159" w:rsidP="00F832BB">
            <w:pPr>
              <w:ind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3)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环境温度：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5</w:t>
            </w:r>
            <w:r w:rsidRPr="0081003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℃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～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40</w:t>
            </w:r>
            <w:r w:rsidRPr="0081003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 xml:space="preserve">℃           </w:t>
            </w:r>
          </w:p>
          <w:p w:rsidR="00111C02" w:rsidRPr="00810038" w:rsidRDefault="00C22159" w:rsidP="00F832BB">
            <w:pPr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4)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大气压力：70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kPa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～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106kPa</w:t>
            </w:r>
          </w:p>
          <w:p w:rsidR="00111C02" w:rsidRDefault="00C22159" w:rsidP="00F832BB">
            <w:pPr>
              <w:widowControl/>
              <w:ind w:firstLineChars="100" w:firstLine="240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1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4、整机外形尺寸≤长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614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×宽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545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×高</w:t>
            </w: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973mm</w:t>
            </w:r>
            <w:r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，不占用客户过多面积。</w:t>
            </w:r>
          </w:p>
          <w:p w:rsidR="00337E16" w:rsidRPr="00810038" w:rsidRDefault="00337E16" w:rsidP="00F832BB">
            <w:pPr>
              <w:widowControl/>
              <w:ind w:firstLineChars="100" w:firstLine="24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15、质量保修三年</w:t>
            </w:r>
          </w:p>
        </w:tc>
      </w:tr>
      <w:tr w:rsidR="00111C02" w:rsidTr="004831AB">
        <w:trPr>
          <w:trHeight w:val="1279"/>
        </w:trPr>
        <w:tc>
          <w:tcPr>
            <w:tcW w:w="1418" w:type="dxa"/>
            <w:vAlign w:val="center"/>
          </w:tcPr>
          <w:p w:rsidR="00111C02" w:rsidRDefault="00AA6636" w:rsidP="00F832BB">
            <w:pPr>
              <w:ind w:left="240" w:hangingChars="100" w:hanging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038">
              <w:rPr>
                <w:rFonts w:ascii="楷体" w:eastAsia="楷体" w:hAnsi="楷体"/>
                <w:color w:val="000000"/>
                <w:sz w:val="24"/>
                <w:szCs w:val="24"/>
              </w:rPr>
              <w:t>3</w:t>
            </w:r>
            <w:r w:rsidR="00C22159" w:rsidRPr="0081003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、资质要求</w:t>
            </w:r>
          </w:p>
        </w:tc>
        <w:tc>
          <w:tcPr>
            <w:tcW w:w="8322" w:type="dxa"/>
            <w:vAlign w:val="center"/>
          </w:tcPr>
          <w:p w:rsidR="00111C02" w:rsidRPr="00E63B24" w:rsidRDefault="00C22159" w:rsidP="00F832BB">
            <w:pPr>
              <w:pStyle w:val="1"/>
              <w:ind w:leftChars="100" w:left="690" w:hangingChars="200" w:hanging="480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E63B24">
              <w:rPr>
                <w:rFonts w:ascii="楷体" w:eastAsia="楷体" w:hAnsi="楷体"/>
                <w:color w:val="000000"/>
                <w:sz w:val="24"/>
                <w:szCs w:val="24"/>
              </w:rPr>
              <w:t>1</w:t>
            </w:r>
            <w:r w:rsidRPr="00E63B2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、生产厂家具有</w:t>
            </w:r>
            <w:r w:rsidRPr="00E63B24">
              <w:rPr>
                <w:rFonts w:ascii="楷体" w:eastAsia="楷体" w:hAnsi="楷体"/>
                <w:color w:val="000000"/>
                <w:sz w:val="24"/>
                <w:szCs w:val="24"/>
              </w:rPr>
              <w:t>ISO9001</w:t>
            </w:r>
            <w:r w:rsidRPr="00E63B2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</w:t>
            </w:r>
            <w:r w:rsidRPr="00E63B24">
              <w:rPr>
                <w:rFonts w:ascii="楷体" w:eastAsia="楷体" w:hAnsi="楷体"/>
                <w:color w:val="000000"/>
                <w:sz w:val="24"/>
                <w:szCs w:val="24"/>
              </w:rPr>
              <w:t>ISO13485</w:t>
            </w:r>
            <w:r w:rsidRPr="00E63B2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质量管理体系认证，</w:t>
            </w:r>
            <w:r w:rsidRPr="00E63B24">
              <w:rPr>
                <w:rFonts w:ascii="楷体" w:eastAsia="楷体" w:hAnsi="楷体"/>
                <w:color w:val="000000"/>
                <w:sz w:val="24"/>
                <w:szCs w:val="24"/>
              </w:rPr>
              <w:t>ISO14001</w:t>
            </w:r>
            <w:r w:rsidRPr="00E63B2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环境管理体系认证，ISO45001职业健康安全管理体系认证，提供证明文件。</w:t>
            </w:r>
          </w:p>
          <w:p w:rsidR="00111C02" w:rsidRDefault="00C22159" w:rsidP="00F832BB">
            <w:pPr>
              <w:pStyle w:val="1"/>
              <w:ind w:firstLineChars="100" w:firstLine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B24">
              <w:rPr>
                <w:rFonts w:ascii="楷体" w:eastAsia="楷体" w:hAnsi="楷体"/>
                <w:color w:val="000000"/>
                <w:sz w:val="24"/>
                <w:szCs w:val="24"/>
              </w:rPr>
              <w:t>2</w:t>
            </w:r>
            <w:r w:rsidRPr="00E63B2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、提供床单位臭氧消毒机安全卫生评估报告。</w:t>
            </w:r>
          </w:p>
        </w:tc>
      </w:tr>
    </w:tbl>
    <w:p w:rsidR="00111C02" w:rsidRPr="00F832BB" w:rsidRDefault="00AA6636" w:rsidP="00AA6636">
      <w:pPr>
        <w:jc w:val="center"/>
        <w:rPr>
          <w:rFonts w:ascii="楷体" w:eastAsia="楷体" w:hAnsi="楷体"/>
          <w:color w:val="000000"/>
          <w:sz w:val="36"/>
          <w:szCs w:val="24"/>
        </w:rPr>
      </w:pPr>
      <w:r w:rsidRPr="00F832BB">
        <w:rPr>
          <w:rFonts w:ascii="楷体" w:eastAsia="楷体" w:hAnsi="楷体" w:hint="eastAsia"/>
          <w:color w:val="000000"/>
          <w:sz w:val="36"/>
          <w:szCs w:val="24"/>
        </w:rPr>
        <w:t>床单位消毒机参数</w:t>
      </w:r>
    </w:p>
    <w:p w:rsidR="00C22159" w:rsidRPr="00C22159" w:rsidRDefault="00C22159" w:rsidP="00C22159">
      <w:pPr>
        <w:rPr>
          <w:rFonts w:ascii="Times New Roman" w:hAnsi="Times New Roman"/>
          <w:b/>
          <w:color w:val="000000"/>
          <w:sz w:val="24"/>
          <w:szCs w:val="21"/>
        </w:rPr>
      </w:pPr>
    </w:p>
    <w:sectPr w:rsidR="00C22159" w:rsidRPr="00C22159" w:rsidSect="00E42A2A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B4" w:rsidRDefault="008C24B4" w:rsidP="00337E16">
      <w:r>
        <w:separator/>
      </w:r>
    </w:p>
  </w:endnote>
  <w:endnote w:type="continuationSeparator" w:id="1">
    <w:p w:rsidR="008C24B4" w:rsidRDefault="008C24B4" w:rsidP="00337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B4" w:rsidRDefault="008C24B4" w:rsidP="00337E16">
      <w:r>
        <w:separator/>
      </w:r>
    </w:p>
  </w:footnote>
  <w:footnote w:type="continuationSeparator" w:id="1">
    <w:p w:rsidR="008C24B4" w:rsidRDefault="008C24B4" w:rsidP="00337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F3B"/>
    <w:rsid w:val="00020AAA"/>
    <w:rsid w:val="00060156"/>
    <w:rsid w:val="00065E57"/>
    <w:rsid w:val="0007683A"/>
    <w:rsid w:val="000B55D1"/>
    <w:rsid w:val="000C1F3B"/>
    <w:rsid w:val="000D5CDD"/>
    <w:rsid w:val="0010580D"/>
    <w:rsid w:val="00106A3C"/>
    <w:rsid w:val="00111C02"/>
    <w:rsid w:val="001322D8"/>
    <w:rsid w:val="001856DA"/>
    <w:rsid w:val="001941E6"/>
    <w:rsid w:val="00197C50"/>
    <w:rsid w:val="001A1A71"/>
    <w:rsid w:val="001A60CC"/>
    <w:rsid w:val="001B0B2B"/>
    <w:rsid w:val="001C06FF"/>
    <w:rsid w:val="001C0D8F"/>
    <w:rsid w:val="001C221D"/>
    <w:rsid w:val="001E1C5F"/>
    <w:rsid w:val="001E22D8"/>
    <w:rsid w:val="001F7346"/>
    <w:rsid w:val="00205778"/>
    <w:rsid w:val="00217592"/>
    <w:rsid w:val="00230768"/>
    <w:rsid w:val="002312A0"/>
    <w:rsid w:val="0023347C"/>
    <w:rsid w:val="00241F64"/>
    <w:rsid w:val="00244132"/>
    <w:rsid w:val="00261EC5"/>
    <w:rsid w:val="00267F7E"/>
    <w:rsid w:val="00277993"/>
    <w:rsid w:val="0028509A"/>
    <w:rsid w:val="00286BCD"/>
    <w:rsid w:val="002C14F5"/>
    <w:rsid w:val="002D18EE"/>
    <w:rsid w:val="002E0EFD"/>
    <w:rsid w:val="002E2421"/>
    <w:rsid w:val="002F081D"/>
    <w:rsid w:val="002F1A0B"/>
    <w:rsid w:val="002F207C"/>
    <w:rsid w:val="002F4050"/>
    <w:rsid w:val="002F5608"/>
    <w:rsid w:val="00306A1F"/>
    <w:rsid w:val="00312090"/>
    <w:rsid w:val="003266FF"/>
    <w:rsid w:val="00337E16"/>
    <w:rsid w:val="0034253A"/>
    <w:rsid w:val="00344690"/>
    <w:rsid w:val="00355DE6"/>
    <w:rsid w:val="0037797A"/>
    <w:rsid w:val="003A44B6"/>
    <w:rsid w:val="003D6F23"/>
    <w:rsid w:val="003E104D"/>
    <w:rsid w:val="00401310"/>
    <w:rsid w:val="00402A8F"/>
    <w:rsid w:val="00404A9A"/>
    <w:rsid w:val="00432E2D"/>
    <w:rsid w:val="00434FE0"/>
    <w:rsid w:val="004360F3"/>
    <w:rsid w:val="00454326"/>
    <w:rsid w:val="00456B31"/>
    <w:rsid w:val="004571A6"/>
    <w:rsid w:val="00462015"/>
    <w:rsid w:val="00465EF4"/>
    <w:rsid w:val="004831AB"/>
    <w:rsid w:val="00483873"/>
    <w:rsid w:val="004A7A18"/>
    <w:rsid w:val="004B02BD"/>
    <w:rsid w:val="004D4898"/>
    <w:rsid w:val="004E4C57"/>
    <w:rsid w:val="004E4FE0"/>
    <w:rsid w:val="00524E8E"/>
    <w:rsid w:val="00535533"/>
    <w:rsid w:val="00580AC8"/>
    <w:rsid w:val="00580FC4"/>
    <w:rsid w:val="005A529A"/>
    <w:rsid w:val="005D0351"/>
    <w:rsid w:val="005F2C18"/>
    <w:rsid w:val="00607254"/>
    <w:rsid w:val="00614D0D"/>
    <w:rsid w:val="006213FF"/>
    <w:rsid w:val="00624E38"/>
    <w:rsid w:val="00626DE0"/>
    <w:rsid w:val="0063471F"/>
    <w:rsid w:val="0063493E"/>
    <w:rsid w:val="00642DAA"/>
    <w:rsid w:val="00645F23"/>
    <w:rsid w:val="00647457"/>
    <w:rsid w:val="00675190"/>
    <w:rsid w:val="006A7830"/>
    <w:rsid w:val="006B2EC1"/>
    <w:rsid w:val="006C7F66"/>
    <w:rsid w:val="006F3189"/>
    <w:rsid w:val="007004AA"/>
    <w:rsid w:val="0070579F"/>
    <w:rsid w:val="007200AC"/>
    <w:rsid w:val="00733A86"/>
    <w:rsid w:val="007415A2"/>
    <w:rsid w:val="00741DDE"/>
    <w:rsid w:val="007567F0"/>
    <w:rsid w:val="0075793A"/>
    <w:rsid w:val="00763770"/>
    <w:rsid w:val="00784A0E"/>
    <w:rsid w:val="00793792"/>
    <w:rsid w:val="0079777F"/>
    <w:rsid w:val="007A130E"/>
    <w:rsid w:val="007A53CB"/>
    <w:rsid w:val="007C32C3"/>
    <w:rsid w:val="007D0ABA"/>
    <w:rsid w:val="007D2261"/>
    <w:rsid w:val="007D5EE5"/>
    <w:rsid w:val="007F3DA7"/>
    <w:rsid w:val="007F41C1"/>
    <w:rsid w:val="007F4B3F"/>
    <w:rsid w:val="00802409"/>
    <w:rsid w:val="00810038"/>
    <w:rsid w:val="00841053"/>
    <w:rsid w:val="008511DE"/>
    <w:rsid w:val="00863268"/>
    <w:rsid w:val="00872612"/>
    <w:rsid w:val="0087552F"/>
    <w:rsid w:val="008A2391"/>
    <w:rsid w:val="008A2C3A"/>
    <w:rsid w:val="008A4833"/>
    <w:rsid w:val="008B5EBA"/>
    <w:rsid w:val="008C24B4"/>
    <w:rsid w:val="008C4BEB"/>
    <w:rsid w:val="008C5E15"/>
    <w:rsid w:val="008F5781"/>
    <w:rsid w:val="009033F9"/>
    <w:rsid w:val="00941E55"/>
    <w:rsid w:val="009474A5"/>
    <w:rsid w:val="009474B7"/>
    <w:rsid w:val="0094793A"/>
    <w:rsid w:val="00956A4D"/>
    <w:rsid w:val="00956ACB"/>
    <w:rsid w:val="009679F3"/>
    <w:rsid w:val="00980552"/>
    <w:rsid w:val="00997B02"/>
    <w:rsid w:val="009C42E6"/>
    <w:rsid w:val="009E321E"/>
    <w:rsid w:val="009F7A23"/>
    <w:rsid w:val="00A05E73"/>
    <w:rsid w:val="00A06D9A"/>
    <w:rsid w:val="00A06F8E"/>
    <w:rsid w:val="00A3510D"/>
    <w:rsid w:val="00A41BD8"/>
    <w:rsid w:val="00A500B4"/>
    <w:rsid w:val="00A56867"/>
    <w:rsid w:val="00A9681C"/>
    <w:rsid w:val="00AA6636"/>
    <w:rsid w:val="00AB0364"/>
    <w:rsid w:val="00AB53D1"/>
    <w:rsid w:val="00AC0044"/>
    <w:rsid w:val="00AC35A3"/>
    <w:rsid w:val="00AC7C1F"/>
    <w:rsid w:val="00B164AC"/>
    <w:rsid w:val="00B2161A"/>
    <w:rsid w:val="00B40CAC"/>
    <w:rsid w:val="00B40CBE"/>
    <w:rsid w:val="00B449CB"/>
    <w:rsid w:val="00B47793"/>
    <w:rsid w:val="00B50716"/>
    <w:rsid w:val="00B85E03"/>
    <w:rsid w:val="00B9674A"/>
    <w:rsid w:val="00BB2BDA"/>
    <w:rsid w:val="00BC4E4A"/>
    <w:rsid w:val="00BD3BFB"/>
    <w:rsid w:val="00BD546B"/>
    <w:rsid w:val="00C03F5B"/>
    <w:rsid w:val="00C22159"/>
    <w:rsid w:val="00C32A66"/>
    <w:rsid w:val="00C419E6"/>
    <w:rsid w:val="00C54B91"/>
    <w:rsid w:val="00C62341"/>
    <w:rsid w:val="00C63CA3"/>
    <w:rsid w:val="00C67D3A"/>
    <w:rsid w:val="00C71FC2"/>
    <w:rsid w:val="00C85385"/>
    <w:rsid w:val="00C91069"/>
    <w:rsid w:val="00C96EDE"/>
    <w:rsid w:val="00CB13A0"/>
    <w:rsid w:val="00CE7239"/>
    <w:rsid w:val="00CF16AF"/>
    <w:rsid w:val="00D03B44"/>
    <w:rsid w:val="00D20432"/>
    <w:rsid w:val="00D3047D"/>
    <w:rsid w:val="00D32CAD"/>
    <w:rsid w:val="00D46506"/>
    <w:rsid w:val="00D46B83"/>
    <w:rsid w:val="00D536EA"/>
    <w:rsid w:val="00D643F2"/>
    <w:rsid w:val="00D6469A"/>
    <w:rsid w:val="00D67D51"/>
    <w:rsid w:val="00D8435C"/>
    <w:rsid w:val="00D906C3"/>
    <w:rsid w:val="00D954F2"/>
    <w:rsid w:val="00DA63C6"/>
    <w:rsid w:val="00DA66A8"/>
    <w:rsid w:val="00DA6BC9"/>
    <w:rsid w:val="00DD5850"/>
    <w:rsid w:val="00DE2D31"/>
    <w:rsid w:val="00DF2025"/>
    <w:rsid w:val="00DF37AA"/>
    <w:rsid w:val="00E10286"/>
    <w:rsid w:val="00E3259F"/>
    <w:rsid w:val="00E332B3"/>
    <w:rsid w:val="00E42A2A"/>
    <w:rsid w:val="00E449FC"/>
    <w:rsid w:val="00E46633"/>
    <w:rsid w:val="00E50DF3"/>
    <w:rsid w:val="00E514B2"/>
    <w:rsid w:val="00E5574D"/>
    <w:rsid w:val="00E63B24"/>
    <w:rsid w:val="00E6632E"/>
    <w:rsid w:val="00E666D7"/>
    <w:rsid w:val="00E66BEB"/>
    <w:rsid w:val="00E84F24"/>
    <w:rsid w:val="00E94B5A"/>
    <w:rsid w:val="00EC6039"/>
    <w:rsid w:val="00ED7F62"/>
    <w:rsid w:val="00EF0529"/>
    <w:rsid w:val="00F04640"/>
    <w:rsid w:val="00F12B44"/>
    <w:rsid w:val="00F41C0D"/>
    <w:rsid w:val="00F42585"/>
    <w:rsid w:val="00F832BB"/>
    <w:rsid w:val="00FA5041"/>
    <w:rsid w:val="00FA5DB3"/>
    <w:rsid w:val="00FC0B0F"/>
    <w:rsid w:val="00FD37AD"/>
    <w:rsid w:val="00FE3D19"/>
    <w:rsid w:val="00FF7DAD"/>
    <w:rsid w:val="067F24D8"/>
    <w:rsid w:val="08B97093"/>
    <w:rsid w:val="0C8F378C"/>
    <w:rsid w:val="2457630A"/>
    <w:rsid w:val="26F91A09"/>
    <w:rsid w:val="27C80051"/>
    <w:rsid w:val="3AD138AB"/>
    <w:rsid w:val="3B3C4E68"/>
    <w:rsid w:val="4416011F"/>
    <w:rsid w:val="4E973785"/>
    <w:rsid w:val="507F43D6"/>
    <w:rsid w:val="55BA274E"/>
    <w:rsid w:val="57C82F3C"/>
    <w:rsid w:val="6C835756"/>
    <w:rsid w:val="6EED1128"/>
    <w:rsid w:val="77AD359A"/>
    <w:rsid w:val="7C2B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39" w:unhideWhenUsed="0" w:qFormat="1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42A2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42A2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4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a5">
    <w:name w:val="Table Grid"/>
    <w:basedOn w:val="a1"/>
    <w:uiPriority w:val="39"/>
    <w:qFormat/>
    <w:locked/>
    <w:rsid w:val="00E42A2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sid w:val="00E42A2A"/>
    <w:rPr>
      <w:rFonts w:cs="Times New Roman"/>
      <w:sz w:val="18"/>
    </w:rPr>
  </w:style>
  <w:style w:type="character" w:customStyle="1" w:styleId="Char0">
    <w:name w:val="页眉 Char"/>
    <w:link w:val="a4"/>
    <w:uiPriority w:val="99"/>
    <w:qFormat/>
    <w:locked/>
    <w:rsid w:val="00E42A2A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2A2A"/>
    <w:pPr>
      <w:ind w:firstLineChars="200" w:firstLine="420"/>
    </w:pPr>
  </w:style>
  <w:style w:type="paragraph" w:styleId="a6">
    <w:name w:val="List Paragraph"/>
    <w:basedOn w:val="a"/>
    <w:uiPriority w:val="99"/>
    <w:qFormat/>
    <w:rsid w:val="00E42A2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locked/>
    <w:rsid w:val="00E63B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3B2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894</Characters>
  <Application>Microsoft Office Word</Application>
  <DocSecurity>0</DocSecurity>
  <Lines>7</Lines>
  <Paragraphs>2</Paragraphs>
  <ScaleCrop>false</ScaleCrop>
  <Company>个人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老肯牌LK/CXD型床单位臭氧消毒机</dc:title>
  <dc:creator>刘川</dc:creator>
  <cp:lastModifiedBy>Windows 用户</cp:lastModifiedBy>
  <cp:revision>27</cp:revision>
  <cp:lastPrinted>2021-11-11T03:58:00Z</cp:lastPrinted>
  <dcterms:created xsi:type="dcterms:W3CDTF">2019-08-07T08:29:00Z</dcterms:created>
  <dcterms:modified xsi:type="dcterms:W3CDTF">2021-11-16T03:28:00Z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D348A6301F3A493A8222BEE08945A24E</vt:lpwstr>
  </property>
</Properties>
</file>